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94" w:rsidRPr="003A6C6F" w:rsidRDefault="00601394">
      <w:pPr>
        <w:rPr>
          <w:rFonts w:ascii="Times New Roman" w:hAnsi="Times New Roman" w:cs="Times New Roman"/>
          <w:sz w:val="24"/>
          <w:szCs w:val="24"/>
        </w:rPr>
      </w:pPr>
      <w:r w:rsidRPr="003A6C6F">
        <w:rPr>
          <w:rFonts w:ascii="Times New Roman" w:hAnsi="Times New Roman" w:cs="Times New Roman"/>
          <w:sz w:val="24"/>
          <w:szCs w:val="24"/>
        </w:rPr>
        <w:t>1. Информация о ГБОУ гимназии № 209 «Павловская гимназия»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90"/>
        <w:gridCol w:w="4569"/>
      </w:tblGrid>
      <w:tr w:rsidR="00691169" w:rsidTr="003A6C6F">
        <w:tc>
          <w:tcPr>
            <w:tcW w:w="4590" w:type="dxa"/>
          </w:tcPr>
          <w:p w:rsidR="00691169" w:rsidRDefault="00691169" w:rsidP="003F1E1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</w:p>
        </w:tc>
        <w:tc>
          <w:tcPr>
            <w:tcW w:w="4569" w:type="dxa"/>
          </w:tcPr>
          <w:p w:rsidR="00691169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гимназия №209 Центрального района Санкт-Петербурга «Павловская гимназия»</w:t>
            </w:r>
          </w:p>
        </w:tc>
      </w:tr>
      <w:tr w:rsidR="00691169" w:rsidRPr="003A6C6F" w:rsidTr="003A6C6F">
        <w:tc>
          <w:tcPr>
            <w:tcW w:w="4590" w:type="dxa"/>
          </w:tcPr>
          <w:p w:rsidR="00691169" w:rsidRDefault="00691169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9" w:type="dxa"/>
          </w:tcPr>
          <w:p w:rsidR="00A17D2B" w:rsidRPr="00A17D2B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191025, Санкт-Петербург, ул. Восстания, д.8, литер</w:t>
            </w:r>
            <w:proofErr w:type="gramStart"/>
            <w:r w:rsidRPr="00A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A17D2B" w:rsidRPr="00A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17D2B" w:rsidRPr="003C5E90" w:rsidRDefault="00A17D2B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A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 (812) 579-04-73</w:t>
            </w:r>
          </w:p>
          <w:p w:rsidR="00691169" w:rsidRPr="00A17D2B" w:rsidRDefault="00A17D2B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e-mail: </w:t>
            </w:r>
            <w:hyperlink r:id="rId6" w:history="1">
              <w:r w:rsidRPr="00A17D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sch209@center-edu.spb.ru</w:t>
              </w:r>
            </w:hyperlink>
          </w:p>
          <w:p w:rsidR="00691169" w:rsidRPr="00A17D2B" w:rsidRDefault="00691169" w:rsidP="003F1E1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91169" w:rsidTr="003A6C6F">
        <w:tc>
          <w:tcPr>
            <w:tcW w:w="4590" w:type="dxa"/>
          </w:tcPr>
          <w:p w:rsidR="00691169" w:rsidRDefault="00691169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предоставляемой (</w:t>
            </w:r>
            <w:proofErr w:type="spellStart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</w:t>
            </w:r>
            <w:proofErr w:type="spellEnd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услуги (услуг)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9" w:type="dxa"/>
          </w:tcPr>
          <w:p w:rsidR="00691169" w:rsidRPr="003E4AFF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E4A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образовательные услуги</w:t>
            </w:r>
          </w:p>
          <w:p w:rsidR="00691169" w:rsidRDefault="00691169" w:rsidP="003F1E1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169" w:rsidTr="003A6C6F">
        <w:tc>
          <w:tcPr>
            <w:tcW w:w="4590" w:type="dxa"/>
          </w:tcPr>
          <w:p w:rsidR="00691169" w:rsidRPr="009204BC" w:rsidRDefault="00691169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объекте:</w:t>
            </w:r>
          </w:p>
          <w:p w:rsidR="00691169" w:rsidRDefault="00691169" w:rsidP="003F1E1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</w:tcPr>
          <w:p w:rsidR="00691169" w:rsidRPr="009204BC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отдельно стоящее 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этажей,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13</w:t>
            </w:r>
            <w:r w:rsidRPr="0075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</w:t>
            </w:r>
            <w:r w:rsidRPr="0075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691169" w:rsidRPr="009204BC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наличие прилегающего земельного участка (да, нет):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22349</w:t>
            </w: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691169" w:rsidRPr="009204BC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постройки 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1858 </w:t>
            </w: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последнего капитального ремонта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1989  г. </w:t>
            </w:r>
          </w:p>
          <w:p w:rsidR="00691169" w:rsidRDefault="00691169" w:rsidP="00601394">
            <w:pPr>
              <w:shd w:val="clear" w:color="auto" w:fill="FFFFFF"/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169" w:rsidTr="003A6C6F">
        <w:tc>
          <w:tcPr>
            <w:tcW w:w="4590" w:type="dxa"/>
          </w:tcPr>
          <w:p w:rsidR="00691169" w:rsidRDefault="00691169" w:rsidP="00601394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нахождения организации:</w:t>
            </w:r>
          </w:p>
          <w:p w:rsidR="00691169" w:rsidRDefault="00691169" w:rsidP="003F1E1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</w:tcPr>
          <w:p w:rsidR="00691169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191025, Санкт-Петербург, ул. Восстания, д.8, литер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691169" w:rsidRPr="003E4AFF" w:rsidTr="003A6C6F">
        <w:tc>
          <w:tcPr>
            <w:tcW w:w="4590" w:type="dxa"/>
          </w:tcPr>
          <w:p w:rsidR="00691169" w:rsidRPr="009204BC" w:rsidRDefault="00691169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Административно-территориальная подведомственност</w:t>
            </w:r>
            <w:proofErr w:type="gramStart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федеральная, региональная, муниципальная): </w:t>
            </w:r>
          </w:p>
        </w:tc>
        <w:tc>
          <w:tcPr>
            <w:tcW w:w="4569" w:type="dxa"/>
          </w:tcPr>
          <w:p w:rsidR="00691169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Санкт-Петербурга</w:t>
            </w:r>
          </w:p>
          <w:p w:rsidR="00691169" w:rsidRPr="003E4AFF" w:rsidRDefault="00691169" w:rsidP="003F1E19">
            <w:pPr>
              <w:shd w:val="clear" w:color="auto" w:fill="FFFFFF"/>
              <w:spacing w:line="240" w:lineRule="atLeast"/>
              <w:ind w:left="36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91169" w:rsidRPr="003A6C6F" w:rsidTr="003A6C6F">
        <w:tc>
          <w:tcPr>
            <w:tcW w:w="4590" w:type="dxa"/>
          </w:tcPr>
          <w:p w:rsidR="00691169" w:rsidRDefault="00691169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адрес, телефон, e-</w:t>
            </w:r>
            <w:proofErr w:type="spellStart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92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вышестоящей организации: </w:t>
            </w:r>
          </w:p>
          <w:p w:rsidR="00691169" w:rsidRPr="009204BC" w:rsidRDefault="00691169" w:rsidP="003F1E19">
            <w:pPr>
              <w:shd w:val="clear" w:color="auto" w:fill="FFFFFF"/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</w:tcPr>
          <w:p w:rsidR="00691169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191167,  Санкт-Петербург, Невский пр., д.176, </w:t>
            </w:r>
          </w:p>
          <w:p w:rsidR="00691169" w:rsidRPr="00FA1B05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FA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.576-28-00,</w:t>
            </w:r>
          </w:p>
          <w:p w:rsidR="00691169" w:rsidRPr="00691169" w:rsidRDefault="00691169" w:rsidP="003C5E9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  <w:r w:rsidRPr="00FA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r w:rsidRPr="005E59B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tucentr@gov.spb.ru</w:t>
              </w:r>
            </w:hyperlink>
          </w:p>
        </w:tc>
      </w:tr>
      <w:tr w:rsidR="00601394" w:rsidRPr="00601394" w:rsidTr="003A6C6F">
        <w:tc>
          <w:tcPr>
            <w:tcW w:w="4590" w:type="dxa"/>
          </w:tcPr>
          <w:p w:rsidR="00601394" w:rsidRPr="00601394" w:rsidRDefault="00601394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к объекту от ближайшей 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ановки пассажирского транспорта</w:t>
            </w:r>
          </w:p>
          <w:p w:rsidR="00601394" w:rsidRPr="009204BC" w:rsidRDefault="00601394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</w:tcPr>
          <w:p w:rsidR="00714384" w:rsidRDefault="00601394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Расстояние от объекта до остановки </w:t>
            </w:r>
            <w:r w:rsidR="0071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общественного </w:t>
            </w:r>
            <w:r w:rsidRPr="0060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</w:t>
            </w:r>
            <w:r w:rsidR="00714384" w:rsidRPr="0071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0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714384" w:rsidRDefault="00601394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м</w:t>
            </w:r>
            <w:r w:rsidR="0071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остановка </w:t>
            </w:r>
            <w:r w:rsidR="00714384" w:rsidRPr="0071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Восстания,18</w:t>
            </w:r>
            <w:r w:rsidR="0071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автобусы № 22, 105 </w:t>
            </w:r>
          </w:p>
          <w:p w:rsidR="00714384" w:rsidRDefault="00714384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м остановка </w:t>
            </w:r>
            <w:r w:rsidRPr="0071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«Станция метро Площадь Восстания»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автобусы       № 24, 181, 191, троллейбусов № 1, 5, 7, 11, 22 </w:t>
            </w:r>
          </w:p>
          <w:p w:rsidR="00601394" w:rsidRDefault="00714384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Ближайшие станции метро</w:t>
            </w:r>
            <w:r w:rsidRPr="0071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«Площадь Восстания»</w:t>
            </w:r>
            <w:r w:rsidR="00475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</w:t>
            </w:r>
          </w:p>
          <w:p w:rsidR="004751D0" w:rsidRPr="00714384" w:rsidRDefault="004751D0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«Маяковская» 800 м</w:t>
            </w:r>
          </w:p>
          <w:p w:rsidR="00601394" w:rsidRPr="004751D0" w:rsidRDefault="004751D0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Перекрестки</w:t>
            </w:r>
            <w:r w:rsidRPr="00475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регулируемые (светофор), нерегулируемые (пешеходный переход «зебра»)</w:t>
            </w:r>
          </w:p>
        </w:tc>
      </w:tr>
      <w:tr w:rsidR="004751D0" w:rsidRPr="00601394" w:rsidTr="003A6C6F">
        <w:tc>
          <w:tcPr>
            <w:tcW w:w="4590" w:type="dxa"/>
          </w:tcPr>
          <w:p w:rsidR="004751D0" w:rsidRPr="00601394" w:rsidRDefault="004751D0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Схема </w:t>
            </w:r>
          </w:p>
        </w:tc>
        <w:tc>
          <w:tcPr>
            <w:tcW w:w="4569" w:type="dxa"/>
          </w:tcPr>
          <w:p w:rsidR="004751D0" w:rsidRPr="004751D0" w:rsidRDefault="003A6C6F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4751D0" w:rsidRPr="004751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http://gym209.spb.ru/index.php/kontaktnaya-informatsiya/adres-i-skhema-raspolozheniya</w:t>
              </w:r>
            </w:hyperlink>
          </w:p>
          <w:p w:rsidR="004751D0" w:rsidRPr="00601394" w:rsidRDefault="004751D0" w:rsidP="00601394">
            <w:pPr>
              <w:shd w:val="clear" w:color="auto" w:fill="FFFFFF"/>
              <w:spacing w:line="240" w:lineRule="atLeast"/>
              <w:ind w:lef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D0" w:rsidRPr="00601394" w:rsidTr="003A6C6F">
        <w:tc>
          <w:tcPr>
            <w:tcW w:w="4590" w:type="dxa"/>
          </w:tcPr>
          <w:p w:rsidR="004751D0" w:rsidRDefault="004751D0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гимназии</w:t>
            </w:r>
          </w:p>
        </w:tc>
        <w:tc>
          <w:tcPr>
            <w:tcW w:w="4569" w:type="dxa"/>
          </w:tcPr>
          <w:p w:rsidR="004751D0" w:rsidRPr="004751D0" w:rsidRDefault="003A6C6F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4751D0" w:rsidRPr="00FF61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http://gym209.spb.ru/index.php/svedeniya-ob-obrazovatelnoj-organizatsii/item/1640</w:t>
              </w:r>
            </w:hyperlink>
            <w:r w:rsidR="00475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51D0" w:rsidRPr="003A6C6F" w:rsidTr="003A6C6F">
        <w:tc>
          <w:tcPr>
            <w:tcW w:w="4590" w:type="dxa"/>
          </w:tcPr>
          <w:p w:rsidR="004751D0" w:rsidRDefault="004751D0" w:rsidP="0060139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организацию работы по обеспечению условий доступности для инвалидов объектов и предоставляемых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(на объекте)</w:t>
            </w:r>
          </w:p>
        </w:tc>
        <w:tc>
          <w:tcPr>
            <w:tcW w:w="4569" w:type="dxa"/>
          </w:tcPr>
          <w:p w:rsidR="004751D0" w:rsidRDefault="004751D0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Тонконог Юлия Павловна, заместитель директора по учебно-воспитательной работе </w:t>
            </w:r>
          </w:p>
          <w:p w:rsidR="004751D0" w:rsidRPr="003A6C6F" w:rsidRDefault="004751D0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</w:t>
            </w:r>
            <w:r w:rsidRPr="003A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+7</w:t>
            </w:r>
            <w:r w:rsidR="00A17D2B" w:rsidRPr="003A6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(909)5804727, </w:t>
            </w:r>
            <w:r w:rsidR="00A17D2B" w:rsidRPr="00A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(812) 579-04-73</w:t>
            </w:r>
          </w:p>
          <w:p w:rsidR="00A17D2B" w:rsidRPr="003C5E90" w:rsidRDefault="00A17D2B" w:rsidP="004751D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r w:rsidR="003C5E90" w:rsidRPr="003C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0" w:history="1">
              <w:r w:rsidR="003C5E90" w:rsidRPr="00FF61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ns@gym209.spb.ru</w:t>
              </w:r>
            </w:hyperlink>
            <w:r w:rsidR="003C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691169" w:rsidRPr="003C5E90" w:rsidRDefault="00691169" w:rsidP="004751D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  <w:bookmarkStart w:id="0" w:name="_GoBack"/>
      <w:bookmarkEnd w:id="0"/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p w:rsidR="003C5E90" w:rsidRDefault="003C5E90" w:rsidP="003C5E90">
      <w:pPr>
        <w:rPr>
          <w:color w:val="000000"/>
          <w:shd w:val="clear" w:color="auto" w:fill="FFFFFF"/>
        </w:rPr>
      </w:pPr>
    </w:p>
    <w:sectPr w:rsidR="003C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A060B"/>
    <w:multiLevelType w:val="hybridMultilevel"/>
    <w:tmpl w:val="49BE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C577D"/>
    <w:multiLevelType w:val="hybridMultilevel"/>
    <w:tmpl w:val="5C7EA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67"/>
    <w:rsid w:val="00017998"/>
    <w:rsid w:val="003A6C6F"/>
    <w:rsid w:val="003C5E90"/>
    <w:rsid w:val="004751D0"/>
    <w:rsid w:val="004D4067"/>
    <w:rsid w:val="00534815"/>
    <w:rsid w:val="005C5200"/>
    <w:rsid w:val="00601394"/>
    <w:rsid w:val="00691169"/>
    <w:rsid w:val="00714384"/>
    <w:rsid w:val="007F3BB8"/>
    <w:rsid w:val="00800329"/>
    <w:rsid w:val="009B485F"/>
    <w:rsid w:val="00A17D2B"/>
    <w:rsid w:val="00D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basedOn w:val="a0"/>
    <w:rsid w:val="004D4067"/>
  </w:style>
  <w:style w:type="character" w:styleId="a3">
    <w:name w:val="Hyperlink"/>
    <w:basedOn w:val="a0"/>
    <w:uiPriority w:val="99"/>
    <w:unhideWhenUsed/>
    <w:rsid w:val="0053481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9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1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basedOn w:val="a0"/>
    <w:rsid w:val="004D4067"/>
  </w:style>
  <w:style w:type="character" w:styleId="a3">
    <w:name w:val="Hyperlink"/>
    <w:basedOn w:val="a0"/>
    <w:uiPriority w:val="99"/>
    <w:unhideWhenUsed/>
    <w:rsid w:val="0053481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9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1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m209.spb.ru/index.php/kontaktnaya-informatsiya/adres-i-skhema-raspolozh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ucentr@gov.sp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209@center-edu.spb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s@gym209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ym209.spb.ru/index.php/svedeniya-ob-obrazovatelnoj-organizatsii/item/1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Павловна Тонконог</dc:creator>
  <cp:lastModifiedBy>Ольга Игоревна Маслий</cp:lastModifiedBy>
  <cp:revision>3</cp:revision>
  <dcterms:created xsi:type="dcterms:W3CDTF">2017-11-30T07:56:00Z</dcterms:created>
  <dcterms:modified xsi:type="dcterms:W3CDTF">2017-11-30T08:10:00Z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-1675199807</vt:i4>
  </property>
</Properties>
</file>